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29D8" w:rsidRDefault="00667E73" w:rsidP="001C29D8">
      <w:pPr>
        <w:rPr>
          <w:rFonts w:cs="Times New Roman"/>
          <w:lang w:val="en-US"/>
        </w:rPr>
      </w:pPr>
      <w:r>
        <w:rPr>
          <w:rFonts w:cs="Times New Roman"/>
          <w:noProof/>
          <w:lang w:eastAsia="en-GB"/>
        </w:rPr>
        <w:drawing>
          <wp:inline distT="0" distB="0" distL="0" distR="0" wp14:anchorId="11879C79">
            <wp:extent cx="8664318" cy="8279764"/>
            <wp:effectExtent l="0" t="0" r="381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0390" cy="83046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67E73" w:rsidRDefault="00667E73" w:rsidP="00667E73">
      <w:pPr>
        <w:jc w:val="center"/>
        <w:rPr>
          <w:rFonts w:cs="Times New Roman"/>
          <w:lang w:val="en-US"/>
        </w:rPr>
      </w:pPr>
      <w:proofErr w:type="spellStart"/>
      <w:r w:rsidRPr="00667E73">
        <w:rPr>
          <w:rFonts w:cs="Times New Roman"/>
          <w:b/>
          <w:lang w:val="en-US"/>
        </w:rPr>
        <w:t>Gambar</w:t>
      </w:r>
      <w:proofErr w:type="spellEnd"/>
      <w:r w:rsidRPr="00667E73">
        <w:rPr>
          <w:rFonts w:cs="Times New Roman"/>
          <w:b/>
          <w:lang w:val="en-US"/>
        </w:rPr>
        <w:t xml:space="preserve"> 1</w:t>
      </w:r>
      <w:r>
        <w:rPr>
          <w:rFonts w:cs="Times New Roman"/>
          <w:lang w:val="en-US"/>
        </w:rPr>
        <w:t xml:space="preserve"> Diagram </w:t>
      </w:r>
      <w:proofErr w:type="spellStart"/>
      <w:r>
        <w:rPr>
          <w:rFonts w:cs="Times New Roman"/>
          <w:lang w:val="en-US"/>
        </w:rPr>
        <w:t>Alir</w:t>
      </w:r>
      <w:proofErr w:type="spellEnd"/>
    </w:p>
    <w:p w:rsidR="00667E73" w:rsidRDefault="00667E73" w:rsidP="00667E73">
      <w:pPr>
        <w:jc w:val="center"/>
        <w:rPr>
          <w:rFonts w:cs="Times New Roman"/>
          <w:lang w:val="en-US"/>
        </w:rPr>
        <w:sectPr w:rsidR="00667E73" w:rsidSect="00667E73">
          <w:pgSz w:w="16839" w:h="23814" w:code="8"/>
          <w:pgMar w:top="1440" w:right="1440" w:bottom="1440" w:left="1440" w:header="708" w:footer="708" w:gutter="0"/>
          <w:cols w:space="708"/>
          <w:docGrid w:linePitch="360"/>
        </w:sectPr>
      </w:pPr>
    </w:p>
    <w:p w:rsidR="00667E73" w:rsidRDefault="00667E73" w:rsidP="00667E73">
      <w:pPr>
        <w:jc w:val="center"/>
        <w:rPr>
          <w:rFonts w:cs="Times New Roman"/>
          <w:lang w:val="en-US"/>
        </w:rPr>
      </w:pPr>
      <w:r>
        <w:rPr>
          <w:noProof/>
          <w:lang w:eastAsia="en-GB"/>
        </w:rPr>
        <w:lastRenderedPageBreak/>
        <w:drawing>
          <wp:inline distT="0" distB="0" distL="0" distR="0" wp14:anchorId="4F19BB22" wp14:editId="292CD62E">
            <wp:extent cx="5732145" cy="7418182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741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E73" w:rsidRDefault="00667E73" w:rsidP="00667E73">
      <w:pPr>
        <w:jc w:val="center"/>
        <w:rPr>
          <w:rFonts w:eastAsia="Times New Roman" w:cs="Times New Roman"/>
          <w:szCs w:val="24"/>
        </w:rPr>
        <w:sectPr w:rsidR="00667E73" w:rsidSect="00667E73">
          <w:pgSz w:w="11907" w:h="16839" w:code="9"/>
          <w:pgMar w:top="1440" w:right="1440" w:bottom="1440" w:left="1440" w:header="708" w:footer="708" w:gutter="0"/>
          <w:cols w:space="708"/>
          <w:docGrid w:linePitch="360"/>
        </w:sectPr>
      </w:pPr>
      <w:proofErr w:type="spellStart"/>
      <w:r w:rsidRPr="00480F1D">
        <w:rPr>
          <w:rFonts w:eastAsia="Times New Roman" w:cs="Times New Roman"/>
          <w:b/>
          <w:szCs w:val="24"/>
        </w:rPr>
        <w:t>Gambar</w:t>
      </w:r>
      <w:proofErr w:type="spellEnd"/>
      <w:r w:rsidRPr="00480F1D">
        <w:rPr>
          <w:rFonts w:eastAsia="Times New Roman" w:cs="Times New Roman"/>
          <w:b/>
          <w:szCs w:val="24"/>
        </w:rPr>
        <w:t xml:space="preserve"> </w:t>
      </w:r>
      <w:r>
        <w:rPr>
          <w:rFonts w:eastAsia="Times New Roman" w:cs="Times New Roman"/>
          <w:b/>
          <w:szCs w:val="24"/>
        </w:rPr>
        <w:t>2</w:t>
      </w:r>
      <w:r w:rsidRPr="00480F1D">
        <w:rPr>
          <w:rFonts w:eastAsia="Times New Roman" w:cs="Times New Roman"/>
          <w:b/>
          <w:szCs w:val="24"/>
        </w:rPr>
        <w:t xml:space="preserve">. </w:t>
      </w:r>
      <w:proofErr w:type="spellStart"/>
      <w:r w:rsidRPr="00480F1D">
        <w:rPr>
          <w:rFonts w:eastAsia="Times New Roman" w:cs="Times New Roman"/>
          <w:szCs w:val="24"/>
        </w:rPr>
        <w:t>Peta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>
        <w:rPr>
          <w:rFonts w:eastAsia="Times New Roman" w:cs="Times New Roman"/>
          <w:szCs w:val="24"/>
        </w:rPr>
        <w:t>Sebaran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Sarana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dan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Prasarana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Pariwisata</w:t>
      </w:r>
      <w:proofErr w:type="spellEnd"/>
      <w:r>
        <w:rPr>
          <w:rFonts w:eastAsia="Times New Roman" w:cs="Times New Roman"/>
          <w:szCs w:val="24"/>
        </w:rPr>
        <w:t xml:space="preserve"> </w:t>
      </w:r>
      <w:proofErr w:type="spellStart"/>
      <w:r>
        <w:rPr>
          <w:rFonts w:eastAsia="Times New Roman" w:cs="Times New Roman"/>
          <w:szCs w:val="24"/>
        </w:rPr>
        <w:t>dan</w:t>
      </w:r>
      <w:proofErr w:type="spellEnd"/>
      <w:r>
        <w:rPr>
          <w:rFonts w:eastAsia="Times New Roman" w:cs="Times New Roman"/>
          <w:szCs w:val="24"/>
        </w:rPr>
        <w:t xml:space="preserve"> </w:t>
      </w:r>
      <w:proofErr w:type="spellStart"/>
      <w:r>
        <w:rPr>
          <w:rFonts w:eastAsia="Times New Roman" w:cs="Times New Roman"/>
          <w:szCs w:val="24"/>
        </w:rPr>
        <w:t>Objek</w:t>
      </w:r>
      <w:proofErr w:type="spellEnd"/>
      <w:r>
        <w:rPr>
          <w:rFonts w:eastAsia="Times New Roman" w:cs="Times New Roman"/>
          <w:szCs w:val="24"/>
        </w:rPr>
        <w:t xml:space="preserve"> </w:t>
      </w:r>
      <w:proofErr w:type="spellStart"/>
      <w:r>
        <w:rPr>
          <w:rFonts w:eastAsia="Times New Roman" w:cs="Times New Roman"/>
          <w:szCs w:val="24"/>
        </w:rPr>
        <w:t>Wisata</w:t>
      </w:r>
      <w:proofErr w:type="spellEnd"/>
      <w:r w:rsidRPr="00480F1D">
        <w:rPr>
          <w:rFonts w:eastAsia="Times New Roman" w:cs="Times New Roman"/>
          <w:szCs w:val="24"/>
        </w:rPr>
        <w:t xml:space="preserve"> di </w:t>
      </w:r>
      <w:proofErr w:type="spellStart"/>
      <w:r w:rsidRPr="00480F1D">
        <w:rPr>
          <w:rFonts w:eastAsia="Times New Roman" w:cs="Times New Roman"/>
          <w:szCs w:val="24"/>
        </w:rPr>
        <w:t>Kecamatan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Pujon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Kabupaten</w:t>
      </w:r>
      <w:proofErr w:type="spellEnd"/>
      <w:r w:rsidRPr="00480F1D">
        <w:rPr>
          <w:rFonts w:eastAsia="Times New Roman" w:cs="Times New Roman"/>
          <w:szCs w:val="24"/>
        </w:rPr>
        <w:t xml:space="preserve"> Malang</w:t>
      </w:r>
    </w:p>
    <w:p w:rsidR="00667E73" w:rsidRDefault="00667E73" w:rsidP="00667E73">
      <w:pPr>
        <w:jc w:val="center"/>
        <w:rPr>
          <w:rFonts w:cs="Times New Roman"/>
          <w:lang w:val="en-US"/>
        </w:rPr>
      </w:pPr>
      <w:r w:rsidRPr="00480F1D">
        <w:rPr>
          <w:rFonts w:eastAsia="Times New Roman" w:cs="Times New Roman"/>
          <w:noProof/>
          <w:szCs w:val="24"/>
          <w:lang w:eastAsia="en-GB"/>
        </w:rPr>
        <w:lastRenderedPageBreak/>
        <w:drawing>
          <wp:inline distT="0" distB="0" distL="0" distR="0" wp14:anchorId="73FDE937" wp14:editId="6EE8C9EE">
            <wp:extent cx="5732145" cy="7417548"/>
            <wp:effectExtent l="0" t="0" r="1905" b="0"/>
            <wp:docPr id="4" name="Picture 4" descr="C:\Users\Windows\Downloads\Hirarki SarPras Puj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dows\Downloads\Hirarki SarPras Pujo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7417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E73" w:rsidRDefault="00667E73" w:rsidP="00667E73">
      <w:pPr>
        <w:jc w:val="center"/>
        <w:rPr>
          <w:rFonts w:cs="Times New Roman"/>
          <w:lang w:val="en-US"/>
        </w:rPr>
        <w:sectPr w:rsidR="00667E73" w:rsidSect="00667E73">
          <w:pgSz w:w="11907" w:h="16839" w:code="9"/>
          <w:pgMar w:top="1440" w:right="1440" w:bottom="1440" w:left="1440" w:header="708" w:footer="708" w:gutter="0"/>
          <w:cols w:space="708"/>
          <w:docGrid w:linePitch="360"/>
        </w:sectPr>
      </w:pPr>
      <w:proofErr w:type="spellStart"/>
      <w:r w:rsidRPr="00480F1D">
        <w:rPr>
          <w:rFonts w:eastAsia="Times New Roman" w:cs="Times New Roman"/>
          <w:b/>
          <w:szCs w:val="24"/>
        </w:rPr>
        <w:t>Gambar</w:t>
      </w:r>
      <w:proofErr w:type="spellEnd"/>
      <w:r w:rsidRPr="00480F1D">
        <w:rPr>
          <w:rFonts w:eastAsia="Times New Roman" w:cs="Times New Roman"/>
          <w:b/>
          <w:szCs w:val="24"/>
        </w:rPr>
        <w:t xml:space="preserve"> </w:t>
      </w:r>
      <w:r>
        <w:rPr>
          <w:rFonts w:eastAsia="Times New Roman" w:cs="Times New Roman"/>
          <w:b/>
          <w:szCs w:val="24"/>
        </w:rPr>
        <w:t>3</w:t>
      </w:r>
      <w:r w:rsidRPr="00480F1D">
        <w:rPr>
          <w:rFonts w:eastAsia="Times New Roman" w:cs="Times New Roman"/>
          <w:b/>
          <w:szCs w:val="24"/>
        </w:rPr>
        <w:t xml:space="preserve">. </w:t>
      </w:r>
      <w:proofErr w:type="spellStart"/>
      <w:r w:rsidRPr="00480F1D">
        <w:rPr>
          <w:rFonts w:eastAsia="Times New Roman" w:cs="Times New Roman"/>
          <w:szCs w:val="24"/>
        </w:rPr>
        <w:t>Peta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Hirarki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Sarana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dan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Prasarana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Pariwisata</w:t>
      </w:r>
      <w:proofErr w:type="spellEnd"/>
      <w:r w:rsidRPr="00480F1D">
        <w:rPr>
          <w:rFonts w:eastAsia="Times New Roman" w:cs="Times New Roman"/>
          <w:szCs w:val="24"/>
        </w:rPr>
        <w:t xml:space="preserve"> di </w:t>
      </w:r>
      <w:proofErr w:type="spellStart"/>
      <w:r w:rsidRPr="00480F1D">
        <w:rPr>
          <w:rFonts w:eastAsia="Times New Roman" w:cs="Times New Roman"/>
          <w:szCs w:val="24"/>
        </w:rPr>
        <w:t>Kecamatan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Pujon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szCs w:val="24"/>
        </w:rPr>
        <w:t>Kabupaten</w:t>
      </w:r>
      <w:proofErr w:type="spellEnd"/>
      <w:r w:rsidRPr="00480F1D">
        <w:rPr>
          <w:rFonts w:eastAsia="Times New Roman" w:cs="Times New Roman"/>
          <w:szCs w:val="24"/>
        </w:rPr>
        <w:t xml:space="preserve"> Malang</w:t>
      </w:r>
    </w:p>
    <w:p w:rsidR="00667E73" w:rsidRPr="00480F1D" w:rsidRDefault="00667E73" w:rsidP="00667E73">
      <w:pPr>
        <w:ind w:firstLine="720"/>
        <w:jc w:val="center"/>
        <w:rPr>
          <w:rFonts w:eastAsia="Times New Roman" w:cs="Times New Roman"/>
          <w:iCs/>
          <w:szCs w:val="24"/>
        </w:rPr>
      </w:pPr>
      <w:proofErr w:type="spellStart"/>
      <w:r w:rsidRPr="00480F1D">
        <w:rPr>
          <w:rFonts w:eastAsia="Times New Roman" w:cs="Times New Roman"/>
          <w:b/>
          <w:iCs/>
          <w:szCs w:val="24"/>
        </w:rPr>
        <w:lastRenderedPageBreak/>
        <w:t>Tabel</w:t>
      </w:r>
      <w:proofErr w:type="spellEnd"/>
      <w:r w:rsidRPr="00480F1D">
        <w:rPr>
          <w:rFonts w:eastAsia="Times New Roman" w:cs="Times New Roman"/>
          <w:b/>
          <w:iCs/>
          <w:szCs w:val="24"/>
        </w:rPr>
        <w:t xml:space="preserve"> 1</w:t>
      </w:r>
      <w:r w:rsidRPr="00480F1D">
        <w:rPr>
          <w:rFonts w:eastAsia="Times New Roman" w:cs="Times New Roman"/>
          <w:iCs/>
          <w:szCs w:val="24"/>
        </w:rPr>
        <w:t xml:space="preserve">. </w:t>
      </w:r>
      <w:proofErr w:type="spellStart"/>
      <w:r w:rsidRPr="00480F1D">
        <w:rPr>
          <w:rFonts w:eastAsia="Times New Roman" w:cs="Times New Roman"/>
          <w:iCs/>
          <w:szCs w:val="24"/>
        </w:rPr>
        <w:t>Kategori</w:t>
      </w:r>
      <w:proofErr w:type="spellEnd"/>
      <w:r w:rsidRPr="00480F1D">
        <w:rPr>
          <w:rFonts w:eastAsia="Times New Roman" w:cs="Times New Roman"/>
          <w:iCs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iCs/>
          <w:szCs w:val="24"/>
        </w:rPr>
        <w:t>tingkat</w:t>
      </w:r>
      <w:proofErr w:type="spellEnd"/>
      <w:r w:rsidRPr="00480F1D">
        <w:rPr>
          <w:rFonts w:eastAsia="Times New Roman" w:cs="Times New Roman"/>
          <w:iCs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iCs/>
          <w:szCs w:val="24"/>
        </w:rPr>
        <w:t>ketersediaan</w:t>
      </w:r>
      <w:proofErr w:type="spellEnd"/>
      <w:r w:rsidRPr="00480F1D">
        <w:rPr>
          <w:rFonts w:eastAsia="Times New Roman" w:cs="Times New Roman"/>
          <w:iCs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iCs/>
          <w:szCs w:val="24"/>
        </w:rPr>
        <w:t>sarana</w:t>
      </w:r>
      <w:proofErr w:type="spellEnd"/>
      <w:r w:rsidRPr="00480F1D">
        <w:rPr>
          <w:rFonts w:eastAsia="Times New Roman" w:cs="Times New Roman"/>
          <w:iCs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iCs/>
          <w:szCs w:val="24"/>
        </w:rPr>
        <w:t>dan</w:t>
      </w:r>
      <w:proofErr w:type="spellEnd"/>
      <w:r w:rsidRPr="00480F1D">
        <w:rPr>
          <w:rFonts w:eastAsia="Times New Roman" w:cs="Times New Roman"/>
          <w:iCs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iCs/>
          <w:szCs w:val="24"/>
        </w:rPr>
        <w:t>prasarana</w:t>
      </w:r>
      <w:proofErr w:type="spellEnd"/>
      <w:r w:rsidRPr="00480F1D">
        <w:rPr>
          <w:rFonts w:eastAsia="Times New Roman" w:cs="Times New Roman"/>
          <w:iCs/>
          <w:szCs w:val="24"/>
        </w:rPr>
        <w:t xml:space="preserve"> </w:t>
      </w:r>
      <w:proofErr w:type="spellStart"/>
      <w:r w:rsidRPr="00480F1D">
        <w:rPr>
          <w:rFonts w:eastAsia="Times New Roman" w:cs="Times New Roman"/>
          <w:iCs/>
          <w:szCs w:val="24"/>
        </w:rPr>
        <w:t>wisata</w:t>
      </w:r>
      <w:proofErr w:type="spellEnd"/>
    </w:p>
    <w:tbl>
      <w:tblPr>
        <w:tblStyle w:val="TableGrid"/>
        <w:tblW w:w="5000" w:type="pct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50"/>
        <w:gridCol w:w="3844"/>
        <w:gridCol w:w="4033"/>
      </w:tblGrid>
      <w:tr w:rsidR="00667E73" w:rsidRPr="00480F1D" w:rsidTr="00BC29AA">
        <w:trPr>
          <w:jc w:val="center"/>
        </w:trPr>
        <w:tc>
          <w:tcPr>
            <w:tcW w:w="637" w:type="pct"/>
            <w:tcBorders>
              <w:top w:val="single" w:sz="8" w:space="0" w:color="auto"/>
              <w:bottom w:val="single" w:sz="8" w:space="0" w:color="auto"/>
            </w:tcBorders>
          </w:tcPr>
          <w:p w:rsidR="00667E73" w:rsidRPr="00480F1D" w:rsidRDefault="00667E73" w:rsidP="00C41D35">
            <w:pPr>
              <w:spacing w:line="240" w:lineRule="auto"/>
              <w:ind w:firstLine="601"/>
              <w:rPr>
                <w:rFonts w:eastAsia="Times New Roman" w:cs="Times New Roman"/>
                <w:szCs w:val="24"/>
              </w:rPr>
            </w:pPr>
            <w:r w:rsidRPr="00480F1D">
              <w:rPr>
                <w:rFonts w:eastAsia="Times New Roman" w:cs="Times New Roman"/>
                <w:szCs w:val="24"/>
              </w:rPr>
              <w:t>No</w:t>
            </w:r>
          </w:p>
        </w:tc>
        <w:tc>
          <w:tcPr>
            <w:tcW w:w="2129" w:type="pct"/>
            <w:tcBorders>
              <w:top w:val="single" w:sz="8" w:space="0" w:color="auto"/>
              <w:bottom w:val="single" w:sz="8" w:space="0" w:color="auto"/>
            </w:tcBorders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szCs w:val="24"/>
              </w:rPr>
            </w:pPr>
            <w:r w:rsidRPr="00480F1D">
              <w:rPr>
                <w:rFonts w:eastAsia="Times New Roman" w:cs="Times New Roman"/>
                <w:szCs w:val="24"/>
              </w:rPr>
              <w:t>Rumus Skor Tingkat Ketersediaan</w:t>
            </w:r>
          </w:p>
        </w:tc>
        <w:tc>
          <w:tcPr>
            <w:tcW w:w="2234" w:type="pct"/>
            <w:tcBorders>
              <w:top w:val="single" w:sz="8" w:space="0" w:color="auto"/>
              <w:bottom w:val="single" w:sz="8" w:space="0" w:color="auto"/>
            </w:tcBorders>
          </w:tcPr>
          <w:p w:rsidR="00667E73" w:rsidRPr="00480F1D" w:rsidRDefault="00667E73" w:rsidP="00C41D35">
            <w:pPr>
              <w:spacing w:line="240" w:lineRule="auto"/>
              <w:ind w:firstLine="720"/>
              <w:rPr>
                <w:rFonts w:eastAsia="Times New Roman" w:cs="Times New Roman"/>
                <w:szCs w:val="24"/>
              </w:rPr>
            </w:pPr>
            <w:r w:rsidRPr="00480F1D">
              <w:rPr>
                <w:rFonts w:eastAsia="Times New Roman" w:cs="Times New Roman"/>
                <w:szCs w:val="24"/>
              </w:rPr>
              <w:t>Kategori Tingkat Ketersediaan</w:t>
            </w:r>
          </w:p>
        </w:tc>
      </w:tr>
      <w:tr w:rsidR="00667E73" w:rsidRPr="00480F1D" w:rsidTr="00BC29AA">
        <w:trPr>
          <w:jc w:val="center"/>
        </w:trPr>
        <w:tc>
          <w:tcPr>
            <w:tcW w:w="637" w:type="pct"/>
            <w:tcBorders>
              <w:top w:val="single" w:sz="8" w:space="0" w:color="auto"/>
            </w:tcBorders>
          </w:tcPr>
          <w:p w:rsidR="00667E73" w:rsidRPr="00480F1D" w:rsidRDefault="00667E73" w:rsidP="00C41D35">
            <w:pPr>
              <w:spacing w:line="240" w:lineRule="auto"/>
              <w:ind w:firstLine="720"/>
              <w:rPr>
                <w:rFonts w:eastAsia="Times New Roman" w:cs="Times New Roman"/>
                <w:szCs w:val="24"/>
              </w:rPr>
            </w:pPr>
            <w:r w:rsidRPr="00480F1D">
              <w:rPr>
                <w:rFonts w:eastAsia="Times New Roman" w:cs="Times New Roman"/>
                <w:szCs w:val="24"/>
              </w:rPr>
              <w:t>1</w:t>
            </w:r>
          </w:p>
        </w:tc>
        <w:tc>
          <w:tcPr>
            <w:tcW w:w="2129" w:type="pct"/>
            <w:tcBorders>
              <w:top w:val="single" w:sz="8" w:space="0" w:color="auto"/>
            </w:tcBorders>
          </w:tcPr>
          <w:p w:rsidR="00667E73" w:rsidRPr="00480F1D" w:rsidRDefault="00667E73" w:rsidP="00C41D35">
            <w:pPr>
              <w:spacing w:line="240" w:lineRule="auto"/>
              <w:ind w:firstLine="720"/>
              <w:rPr>
                <w:rFonts w:eastAsia="Times New Roman" w:cs="Times New Roman"/>
                <w:szCs w:val="24"/>
              </w:rPr>
            </w:pPr>
            <w:r w:rsidRPr="00480F1D">
              <w:rPr>
                <w:rFonts w:eastAsia="Times New Roman" w:cs="Times New Roman"/>
                <w:szCs w:val="24"/>
              </w:rPr>
              <w:t>r-1/2STDEV</w:t>
            </w:r>
          </w:p>
        </w:tc>
        <w:tc>
          <w:tcPr>
            <w:tcW w:w="2234" w:type="pct"/>
            <w:tcBorders>
              <w:top w:val="single" w:sz="8" w:space="0" w:color="auto"/>
            </w:tcBorders>
          </w:tcPr>
          <w:p w:rsidR="00667E73" w:rsidRPr="00480F1D" w:rsidRDefault="00667E73" w:rsidP="00C41D35">
            <w:pPr>
              <w:spacing w:line="240" w:lineRule="auto"/>
              <w:ind w:firstLine="720"/>
              <w:rPr>
                <w:rFonts w:eastAsia="Times New Roman" w:cs="Times New Roman"/>
                <w:szCs w:val="24"/>
              </w:rPr>
            </w:pPr>
            <w:r w:rsidRPr="00480F1D">
              <w:rPr>
                <w:rFonts w:eastAsia="Times New Roman" w:cs="Times New Roman"/>
                <w:szCs w:val="24"/>
              </w:rPr>
              <w:t>Kurang Memadai</w:t>
            </w:r>
          </w:p>
        </w:tc>
      </w:tr>
      <w:tr w:rsidR="00667E73" w:rsidRPr="00480F1D" w:rsidTr="00BC29AA">
        <w:trPr>
          <w:jc w:val="center"/>
        </w:trPr>
        <w:tc>
          <w:tcPr>
            <w:tcW w:w="637" w:type="pct"/>
          </w:tcPr>
          <w:p w:rsidR="00667E73" w:rsidRPr="00480F1D" w:rsidRDefault="00667E73" w:rsidP="00C41D35">
            <w:pPr>
              <w:spacing w:line="240" w:lineRule="auto"/>
              <w:ind w:firstLine="720"/>
              <w:rPr>
                <w:rFonts w:eastAsia="Times New Roman" w:cs="Times New Roman"/>
                <w:szCs w:val="24"/>
              </w:rPr>
            </w:pPr>
            <w:r w:rsidRPr="00480F1D">
              <w:rPr>
                <w:rFonts w:eastAsia="Times New Roman" w:cs="Times New Roman"/>
                <w:szCs w:val="24"/>
              </w:rPr>
              <w:t>2</w:t>
            </w:r>
          </w:p>
        </w:tc>
        <w:tc>
          <w:tcPr>
            <w:tcW w:w="2129" w:type="pct"/>
          </w:tcPr>
          <w:p w:rsidR="00667E73" w:rsidRPr="00480F1D" w:rsidRDefault="00667E73" w:rsidP="00C41D35">
            <w:pPr>
              <w:spacing w:line="240" w:lineRule="auto"/>
              <w:ind w:firstLine="720"/>
              <w:rPr>
                <w:rFonts w:eastAsia="Times New Roman" w:cs="Times New Roman"/>
                <w:szCs w:val="24"/>
              </w:rPr>
            </w:pPr>
            <w:r w:rsidRPr="00480F1D">
              <w:rPr>
                <w:rFonts w:eastAsia="Times New Roman" w:cs="Times New Roman"/>
                <w:szCs w:val="24"/>
              </w:rPr>
              <w:t>r-1/2STDEV</w:t>
            </w:r>
            <w:r w:rsidRPr="00480F1D">
              <w:rPr>
                <w:rFonts w:eastAsia="Times New Roman" w:cs="Times New Roman"/>
                <w:szCs w:val="24"/>
              </w:rPr>
              <w:softHyphen/>
              <w:t xml:space="preserve"> – r+1/2STDEV</w:t>
            </w:r>
          </w:p>
        </w:tc>
        <w:tc>
          <w:tcPr>
            <w:tcW w:w="2234" w:type="pct"/>
          </w:tcPr>
          <w:p w:rsidR="00667E73" w:rsidRPr="00480F1D" w:rsidRDefault="00667E73" w:rsidP="00C41D35">
            <w:pPr>
              <w:spacing w:line="240" w:lineRule="auto"/>
              <w:ind w:firstLine="720"/>
              <w:rPr>
                <w:rFonts w:eastAsia="Times New Roman" w:cs="Times New Roman"/>
                <w:szCs w:val="24"/>
              </w:rPr>
            </w:pPr>
            <w:r w:rsidRPr="00480F1D">
              <w:rPr>
                <w:rFonts w:eastAsia="Times New Roman" w:cs="Times New Roman"/>
                <w:szCs w:val="24"/>
              </w:rPr>
              <w:t>Cukup Memadai</w:t>
            </w:r>
          </w:p>
        </w:tc>
      </w:tr>
      <w:tr w:rsidR="00667E73" w:rsidRPr="00480F1D" w:rsidTr="00BC29AA">
        <w:trPr>
          <w:jc w:val="center"/>
        </w:trPr>
        <w:tc>
          <w:tcPr>
            <w:tcW w:w="637" w:type="pct"/>
          </w:tcPr>
          <w:p w:rsidR="00667E73" w:rsidRPr="00480F1D" w:rsidRDefault="00667E73" w:rsidP="00C41D35">
            <w:pPr>
              <w:spacing w:line="240" w:lineRule="auto"/>
              <w:ind w:firstLine="720"/>
              <w:rPr>
                <w:rFonts w:eastAsia="Times New Roman" w:cs="Times New Roman"/>
                <w:szCs w:val="24"/>
              </w:rPr>
            </w:pPr>
            <w:r w:rsidRPr="00480F1D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2129" w:type="pct"/>
          </w:tcPr>
          <w:p w:rsidR="00667E73" w:rsidRPr="00480F1D" w:rsidRDefault="00667E73" w:rsidP="00C41D35">
            <w:pPr>
              <w:spacing w:line="240" w:lineRule="auto"/>
              <w:ind w:firstLine="720"/>
              <w:rPr>
                <w:rFonts w:eastAsia="Times New Roman" w:cs="Times New Roman"/>
                <w:szCs w:val="24"/>
              </w:rPr>
            </w:pPr>
            <w:r w:rsidRPr="00480F1D">
              <w:rPr>
                <w:rFonts w:eastAsia="Times New Roman" w:cs="Times New Roman"/>
                <w:szCs w:val="24"/>
              </w:rPr>
              <w:t>r+1/2STDEV</w:t>
            </w:r>
          </w:p>
        </w:tc>
        <w:tc>
          <w:tcPr>
            <w:tcW w:w="2234" w:type="pct"/>
          </w:tcPr>
          <w:p w:rsidR="00667E73" w:rsidRPr="00480F1D" w:rsidRDefault="00667E73" w:rsidP="00C41D35">
            <w:pPr>
              <w:spacing w:line="240" w:lineRule="auto"/>
              <w:ind w:firstLine="720"/>
              <w:rPr>
                <w:rFonts w:eastAsia="Times New Roman" w:cs="Times New Roman"/>
                <w:szCs w:val="24"/>
              </w:rPr>
            </w:pPr>
            <w:r w:rsidRPr="00480F1D">
              <w:rPr>
                <w:rFonts w:eastAsia="Times New Roman" w:cs="Times New Roman"/>
                <w:szCs w:val="24"/>
              </w:rPr>
              <w:t>Memadai</w:t>
            </w:r>
          </w:p>
        </w:tc>
      </w:tr>
    </w:tbl>
    <w:p w:rsidR="00667E73" w:rsidRDefault="00667E73" w:rsidP="00667E73">
      <w:pPr>
        <w:jc w:val="center"/>
        <w:rPr>
          <w:rFonts w:cs="Times New Roman"/>
          <w:lang w:val="en-US"/>
        </w:rPr>
      </w:pPr>
    </w:p>
    <w:p w:rsidR="00667E73" w:rsidRDefault="00667E73" w:rsidP="00667E73">
      <w:pPr>
        <w:jc w:val="center"/>
        <w:rPr>
          <w:rFonts w:cs="Times New Roman"/>
          <w:lang w:val="en-US"/>
        </w:rPr>
      </w:pPr>
    </w:p>
    <w:p w:rsidR="00667E73" w:rsidRPr="00215A01" w:rsidRDefault="00667E73" w:rsidP="00667E73">
      <w:pPr>
        <w:jc w:val="center"/>
        <w:rPr>
          <w:rFonts w:eastAsia="Times New Roman" w:cs="Times New Roman"/>
          <w:b/>
          <w:szCs w:val="24"/>
        </w:rPr>
      </w:pPr>
      <w:proofErr w:type="spellStart"/>
      <w:r w:rsidRPr="00480F1D">
        <w:rPr>
          <w:rFonts w:eastAsia="Times New Roman" w:cs="Times New Roman"/>
          <w:b/>
          <w:szCs w:val="24"/>
        </w:rPr>
        <w:t>Tabel</w:t>
      </w:r>
      <w:proofErr w:type="spellEnd"/>
      <w:r w:rsidRPr="00480F1D">
        <w:rPr>
          <w:rFonts w:eastAsia="Times New Roman" w:cs="Times New Roman"/>
          <w:b/>
          <w:szCs w:val="24"/>
        </w:rPr>
        <w:t xml:space="preserve"> </w:t>
      </w:r>
      <w:r>
        <w:rPr>
          <w:rFonts w:eastAsia="Times New Roman" w:cs="Times New Roman"/>
          <w:b/>
          <w:szCs w:val="24"/>
        </w:rPr>
        <w:t>2</w:t>
      </w:r>
      <w:r w:rsidRPr="00480F1D">
        <w:rPr>
          <w:rFonts w:eastAsia="Times New Roman" w:cs="Times New Roman"/>
          <w:b/>
          <w:szCs w:val="24"/>
        </w:rPr>
        <w:t xml:space="preserve">. </w:t>
      </w:r>
      <w:proofErr w:type="spellStart"/>
      <w:r w:rsidRPr="00480F1D">
        <w:rPr>
          <w:rFonts w:eastAsia="Times New Roman" w:cs="Times New Roman"/>
          <w:szCs w:val="24"/>
        </w:rPr>
        <w:t>Analisis</w:t>
      </w:r>
      <w:proofErr w:type="spellEnd"/>
      <w:r w:rsidRPr="00480F1D">
        <w:rPr>
          <w:rFonts w:eastAsia="Times New Roman" w:cs="Times New Roman"/>
          <w:szCs w:val="24"/>
        </w:rPr>
        <w:t xml:space="preserve"> </w:t>
      </w:r>
      <w:proofErr w:type="spellStart"/>
      <w:r w:rsidRPr="00215A01">
        <w:rPr>
          <w:rFonts w:eastAsia="Times New Roman" w:cs="Times New Roman"/>
          <w:i/>
          <w:iCs/>
          <w:szCs w:val="24"/>
        </w:rPr>
        <w:t>Neighborhood</w:t>
      </w:r>
      <w:proofErr w:type="spellEnd"/>
      <w:r>
        <w:rPr>
          <w:rFonts w:eastAsia="Times New Roman" w:cs="Times New Roman"/>
          <w:szCs w:val="24"/>
        </w:rPr>
        <w:t xml:space="preserve"> </w:t>
      </w:r>
      <w:proofErr w:type="spellStart"/>
      <w:r>
        <w:rPr>
          <w:rFonts w:eastAsia="Times New Roman" w:cs="Times New Roman"/>
          <w:szCs w:val="24"/>
        </w:rPr>
        <w:t>sebaran</w:t>
      </w:r>
      <w:proofErr w:type="spellEnd"/>
      <w:r>
        <w:rPr>
          <w:rFonts w:eastAsia="Times New Roman" w:cs="Times New Roman"/>
          <w:szCs w:val="24"/>
        </w:rPr>
        <w:t xml:space="preserve"> </w:t>
      </w:r>
      <w:proofErr w:type="spellStart"/>
      <w:r>
        <w:rPr>
          <w:rFonts w:eastAsia="Times New Roman" w:cs="Times New Roman"/>
          <w:szCs w:val="24"/>
        </w:rPr>
        <w:t>sarana</w:t>
      </w:r>
      <w:proofErr w:type="spellEnd"/>
      <w:r>
        <w:rPr>
          <w:rFonts w:eastAsia="Times New Roman" w:cs="Times New Roman"/>
          <w:szCs w:val="24"/>
        </w:rPr>
        <w:t xml:space="preserve"> </w:t>
      </w:r>
      <w:proofErr w:type="spellStart"/>
      <w:r>
        <w:rPr>
          <w:rFonts w:eastAsia="Times New Roman" w:cs="Times New Roman"/>
          <w:szCs w:val="24"/>
        </w:rPr>
        <w:t>dan</w:t>
      </w:r>
      <w:proofErr w:type="spellEnd"/>
      <w:r>
        <w:rPr>
          <w:rFonts w:eastAsia="Times New Roman" w:cs="Times New Roman"/>
          <w:szCs w:val="24"/>
        </w:rPr>
        <w:t xml:space="preserve"> </w:t>
      </w:r>
      <w:proofErr w:type="spellStart"/>
      <w:r>
        <w:rPr>
          <w:rFonts w:eastAsia="Times New Roman" w:cs="Times New Roman"/>
          <w:szCs w:val="24"/>
        </w:rPr>
        <w:t>prasarana</w:t>
      </w:r>
      <w:proofErr w:type="spellEnd"/>
      <w:r>
        <w:rPr>
          <w:rFonts w:eastAsia="Times New Roman" w:cs="Times New Roman"/>
          <w:szCs w:val="24"/>
        </w:rPr>
        <w:t xml:space="preserve"> </w:t>
      </w:r>
      <w:proofErr w:type="spellStart"/>
      <w:r>
        <w:rPr>
          <w:rFonts w:eastAsia="Times New Roman" w:cs="Times New Roman"/>
          <w:szCs w:val="24"/>
        </w:rPr>
        <w:t>pariwisata</w:t>
      </w:r>
      <w:proofErr w:type="spellEnd"/>
      <w:r>
        <w:rPr>
          <w:rFonts w:eastAsia="Times New Roman" w:cs="Times New Roman"/>
          <w:szCs w:val="24"/>
        </w:rPr>
        <w:t xml:space="preserve"> di </w:t>
      </w:r>
      <w:proofErr w:type="spellStart"/>
      <w:r>
        <w:rPr>
          <w:rFonts w:eastAsia="Times New Roman" w:cs="Times New Roman"/>
          <w:szCs w:val="24"/>
        </w:rPr>
        <w:t>Kecamatan</w:t>
      </w:r>
      <w:proofErr w:type="spellEnd"/>
      <w:r>
        <w:rPr>
          <w:rFonts w:eastAsia="Times New Roman" w:cs="Times New Roman"/>
          <w:szCs w:val="24"/>
        </w:rPr>
        <w:t xml:space="preserve"> </w:t>
      </w:r>
      <w:proofErr w:type="spellStart"/>
      <w:r>
        <w:rPr>
          <w:rFonts w:eastAsia="Times New Roman" w:cs="Times New Roman"/>
          <w:szCs w:val="24"/>
        </w:rPr>
        <w:t>Pujon</w:t>
      </w:r>
      <w:proofErr w:type="spellEnd"/>
    </w:p>
    <w:tbl>
      <w:tblPr>
        <w:tblW w:w="5000" w:type="pct"/>
        <w:tblBorders>
          <w:top w:val="single" w:sz="8" w:space="0" w:color="auto"/>
          <w:bottom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1"/>
        <w:gridCol w:w="1701"/>
        <w:gridCol w:w="1842"/>
        <w:gridCol w:w="4073"/>
      </w:tblGrid>
      <w:tr w:rsidR="00667E73" w:rsidRPr="00480F1D" w:rsidTr="00BC29AA">
        <w:trPr>
          <w:trHeight w:val="600"/>
          <w:tblHeader/>
        </w:trPr>
        <w:tc>
          <w:tcPr>
            <w:tcW w:w="782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Desa</w:t>
            </w:r>
            <w:proofErr w:type="spellEnd"/>
          </w:p>
        </w:tc>
        <w:tc>
          <w:tcPr>
            <w:tcW w:w="942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Nilai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Indeks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DB3C4A">
              <w:rPr>
                <w:rFonts w:eastAsia="Times New Roman" w:cs="Times New Roman"/>
                <w:i/>
                <w:iCs/>
                <w:color w:val="000000"/>
                <w:szCs w:val="24"/>
              </w:rPr>
              <w:t>Neighborhood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Analysis</w:t>
            </w:r>
          </w:p>
        </w:tc>
        <w:tc>
          <w:tcPr>
            <w:tcW w:w="1020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Pembacaan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Nilai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Analisis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r w:rsidRPr="007A23BE">
              <w:rPr>
                <w:rFonts w:eastAsia="Times New Roman" w:cs="Times New Roman"/>
                <w:i/>
                <w:iCs/>
                <w:color w:val="000000"/>
                <w:szCs w:val="24"/>
              </w:rPr>
              <w:t>Neighbourhood</w:t>
            </w:r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</w:p>
        </w:tc>
        <w:tc>
          <w:tcPr>
            <w:tcW w:w="2256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Keterangan</w:t>
            </w:r>
            <w:proofErr w:type="spellEnd"/>
          </w:p>
        </w:tc>
      </w:tr>
      <w:tr w:rsidR="00667E73" w:rsidRPr="00480F1D" w:rsidTr="00BC29AA">
        <w:trPr>
          <w:trHeight w:val="330"/>
        </w:trPr>
        <w:tc>
          <w:tcPr>
            <w:tcW w:w="782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Pujon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Kidul</w:t>
            </w:r>
            <w:proofErr w:type="spellEnd"/>
          </w:p>
        </w:tc>
        <w:tc>
          <w:tcPr>
            <w:tcW w:w="942" w:type="pct"/>
            <w:tcBorders>
              <w:top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910</w:t>
            </w:r>
          </w:p>
        </w:tc>
        <w:tc>
          <w:tcPr>
            <w:tcW w:w="1020" w:type="pct"/>
            <w:tcBorders>
              <w:top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mengelompok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terpusat</w:t>
            </w:r>
            <w:proofErr w:type="spellEnd"/>
          </w:p>
        </w:tc>
        <w:tc>
          <w:tcPr>
            <w:tcW w:w="2256" w:type="pct"/>
            <w:tcBorders>
              <w:top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Menglompok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disekitar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daerah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tujuan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wisata</w:t>
            </w:r>
            <w:proofErr w:type="spellEnd"/>
          </w:p>
        </w:tc>
      </w:tr>
      <w:tr w:rsidR="00667E73" w:rsidRPr="00480F1D" w:rsidTr="00BC29AA">
        <w:trPr>
          <w:trHeight w:val="300"/>
        </w:trPr>
        <w:tc>
          <w:tcPr>
            <w:tcW w:w="782" w:type="pct"/>
            <w:shd w:val="clear" w:color="auto" w:fill="auto"/>
            <w:noWrap/>
            <w:vAlign w:val="bottom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Ngabab</w:t>
            </w:r>
            <w:proofErr w:type="spellEnd"/>
          </w:p>
        </w:tc>
        <w:tc>
          <w:tcPr>
            <w:tcW w:w="942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612</w:t>
            </w:r>
          </w:p>
        </w:tc>
        <w:tc>
          <w:tcPr>
            <w:tcW w:w="1020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mengelompok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dengan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pola</w:t>
            </w:r>
            <w:proofErr w:type="spellEnd"/>
          </w:p>
        </w:tc>
        <w:tc>
          <w:tcPr>
            <w:tcW w:w="2256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Menglompok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disekitar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daerah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tujuan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wisata</w:t>
            </w:r>
            <w:proofErr w:type="spellEnd"/>
          </w:p>
        </w:tc>
      </w:tr>
      <w:tr w:rsidR="00667E73" w:rsidRPr="00480F1D" w:rsidTr="00BC29AA">
        <w:trPr>
          <w:trHeight w:val="300"/>
        </w:trPr>
        <w:tc>
          <w:tcPr>
            <w:tcW w:w="782" w:type="pct"/>
            <w:shd w:val="clear" w:color="auto" w:fill="auto"/>
            <w:noWrap/>
            <w:vAlign w:val="bottom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Tawangsari</w:t>
            </w:r>
            <w:proofErr w:type="spellEnd"/>
          </w:p>
        </w:tc>
        <w:tc>
          <w:tcPr>
            <w:tcW w:w="942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28</w:t>
            </w:r>
          </w:p>
        </w:tc>
        <w:tc>
          <w:tcPr>
            <w:tcW w:w="1020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tersebar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acak</w:t>
            </w:r>
            <w:proofErr w:type="spellEnd"/>
          </w:p>
        </w:tc>
        <w:tc>
          <w:tcPr>
            <w:tcW w:w="2256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null</w:t>
            </w:r>
          </w:p>
        </w:tc>
      </w:tr>
      <w:tr w:rsidR="00667E73" w:rsidRPr="00480F1D" w:rsidTr="00BC29AA">
        <w:trPr>
          <w:trHeight w:val="300"/>
        </w:trPr>
        <w:tc>
          <w:tcPr>
            <w:tcW w:w="782" w:type="pct"/>
            <w:shd w:val="clear" w:color="auto" w:fill="auto"/>
            <w:noWrap/>
            <w:vAlign w:val="bottom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Ngroto</w:t>
            </w:r>
            <w:proofErr w:type="spellEnd"/>
          </w:p>
        </w:tc>
        <w:tc>
          <w:tcPr>
            <w:tcW w:w="942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980</w:t>
            </w:r>
          </w:p>
        </w:tc>
        <w:tc>
          <w:tcPr>
            <w:tcW w:w="1020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mengelompok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terpusat</w:t>
            </w:r>
            <w:proofErr w:type="spellEnd"/>
          </w:p>
        </w:tc>
        <w:tc>
          <w:tcPr>
            <w:tcW w:w="2256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Menglompok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disekitar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daerah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tujuan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wisata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sepanjang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jalan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utama</w:t>
            </w:r>
            <w:proofErr w:type="spellEnd"/>
          </w:p>
        </w:tc>
      </w:tr>
      <w:tr w:rsidR="00667E73" w:rsidRPr="00480F1D" w:rsidTr="00BC29AA">
        <w:trPr>
          <w:trHeight w:val="300"/>
        </w:trPr>
        <w:tc>
          <w:tcPr>
            <w:tcW w:w="782" w:type="pct"/>
            <w:shd w:val="clear" w:color="auto" w:fill="auto"/>
            <w:noWrap/>
            <w:vAlign w:val="bottom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Bendosari</w:t>
            </w:r>
            <w:proofErr w:type="spellEnd"/>
          </w:p>
        </w:tc>
        <w:tc>
          <w:tcPr>
            <w:tcW w:w="942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611</w:t>
            </w:r>
          </w:p>
        </w:tc>
        <w:tc>
          <w:tcPr>
            <w:tcW w:w="1020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mengelompok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dengan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pola</w:t>
            </w:r>
            <w:proofErr w:type="spellEnd"/>
          </w:p>
        </w:tc>
        <w:tc>
          <w:tcPr>
            <w:tcW w:w="2256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Menglompok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disekitar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daerah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tujuan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wisata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sepanjang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jalan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utama</w:t>
            </w:r>
            <w:proofErr w:type="spellEnd"/>
          </w:p>
        </w:tc>
      </w:tr>
      <w:tr w:rsidR="00667E73" w:rsidRPr="00480F1D" w:rsidTr="00BC29AA">
        <w:trPr>
          <w:trHeight w:val="300"/>
        </w:trPr>
        <w:tc>
          <w:tcPr>
            <w:tcW w:w="782" w:type="pct"/>
            <w:shd w:val="clear" w:color="auto" w:fill="auto"/>
            <w:noWrap/>
            <w:vAlign w:val="bottom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Madiredo</w:t>
            </w:r>
            <w:proofErr w:type="spellEnd"/>
          </w:p>
        </w:tc>
        <w:tc>
          <w:tcPr>
            <w:tcW w:w="942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28</w:t>
            </w:r>
          </w:p>
        </w:tc>
        <w:tc>
          <w:tcPr>
            <w:tcW w:w="1020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tersebar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acak</w:t>
            </w:r>
            <w:proofErr w:type="spellEnd"/>
          </w:p>
        </w:tc>
        <w:tc>
          <w:tcPr>
            <w:tcW w:w="2256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null</w:t>
            </w:r>
          </w:p>
        </w:tc>
      </w:tr>
      <w:tr w:rsidR="00667E73" w:rsidRPr="00480F1D" w:rsidTr="00BC29AA">
        <w:trPr>
          <w:trHeight w:val="300"/>
        </w:trPr>
        <w:tc>
          <w:tcPr>
            <w:tcW w:w="782" w:type="pct"/>
            <w:shd w:val="clear" w:color="auto" w:fill="auto"/>
            <w:noWrap/>
            <w:vAlign w:val="bottom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Pujon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Lor</w:t>
            </w:r>
            <w:proofErr w:type="spellEnd"/>
          </w:p>
        </w:tc>
        <w:tc>
          <w:tcPr>
            <w:tcW w:w="942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998</w:t>
            </w:r>
          </w:p>
        </w:tc>
        <w:tc>
          <w:tcPr>
            <w:tcW w:w="1020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mengelompok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dengan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pola</w:t>
            </w:r>
            <w:proofErr w:type="spellEnd"/>
          </w:p>
        </w:tc>
        <w:tc>
          <w:tcPr>
            <w:tcW w:w="2256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Tersebar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di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sepanjang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jalan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utama</w:t>
            </w:r>
            <w:proofErr w:type="spellEnd"/>
          </w:p>
        </w:tc>
      </w:tr>
      <w:tr w:rsidR="00667E73" w:rsidRPr="00480F1D" w:rsidTr="00BC29AA">
        <w:trPr>
          <w:trHeight w:val="300"/>
        </w:trPr>
        <w:tc>
          <w:tcPr>
            <w:tcW w:w="782" w:type="pct"/>
            <w:shd w:val="clear" w:color="auto" w:fill="auto"/>
            <w:noWrap/>
            <w:vAlign w:val="bottom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Wiyurejo</w:t>
            </w:r>
            <w:proofErr w:type="spellEnd"/>
          </w:p>
        </w:tc>
        <w:tc>
          <w:tcPr>
            <w:tcW w:w="942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26</w:t>
            </w:r>
          </w:p>
        </w:tc>
        <w:tc>
          <w:tcPr>
            <w:tcW w:w="1020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tersebar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acak</w:t>
            </w:r>
            <w:proofErr w:type="spellEnd"/>
          </w:p>
        </w:tc>
        <w:tc>
          <w:tcPr>
            <w:tcW w:w="2256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null</w:t>
            </w:r>
          </w:p>
        </w:tc>
      </w:tr>
      <w:tr w:rsidR="00667E73" w:rsidRPr="00480F1D" w:rsidTr="00BC29AA">
        <w:trPr>
          <w:trHeight w:val="300"/>
        </w:trPr>
        <w:tc>
          <w:tcPr>
            <w:tcW w:w="782" w:type="pct"/>
            <w:shd w:val="clear" w:color="auto" w:fill="auto"/>
            <w:noWrap/>
            <w:vAlign w:val="bottom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Pandesari</w:t>
            </w:r>
            <w:proofErr w:type="spellEnd"/>
          </w:p>
        </w:tc>
        <w:tc>
          <w:tcPr>
            <w:tcW w:w="942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1013</w:t>
            </w:r>
          </w:p>
        </w:tc>
        <w:tc>
          <w:tcPr>
            <w:tcW w:w="1020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mengelompok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terpusat</w:t>
            </w:r>
            <w:proofErr w:type="spellEnd"/>
          </w:p>
        </w:tc>
        <w:tc>
          <w:tcPr>
            <w:tcW w:w="2256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Menglompok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disekitar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daerah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tujuan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wisata</w:t>
            </w:r>
            <w:proofErr w:type="spellEnd"/>
          </w:p>
        </w:tc>
      </w:tr>
      <w:tr w:rsidR="00667E73" w:rsidRPr="00480F1D" w:rsidTr="00BC29AA">
        <w:trPr>
          <w:trHeight w:val="300"/>
        </w:trPr>
        <w:tc>
          <w:tcPr>
            <w:tcW w:w="782" w:type="pct"/>
            <w:shd w:val="clear" w:color="auto" w:fill="auto"/>
            <w:noWrap/>
            <w:vAlign w:val="bottom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Sukomulyo</w:t>
            </w:r>
            <w:proofErr w:type="spellEnd"/>
          </w:p>
        </w:tc>
        <w:tc>
          <w:tcPr>
            <w:tcW w:w="942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r w:rsidRPr="00480F1D">
              <w:rPr>
                <w:rFonts w:eastAsia="Times New Roman" w:cs="Times New Roman"/>
                <w:color w:val="000000"/>
                <w:szCs w:val="24"/>
              </w:rPr>
              <w:t>833</w:t>
            </w:r>
          </w:p>
        </w:tc>
        <w:tc>
          <w:tcPr>
            <w:tcW w:w="1020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mengelompok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dengan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pola</w:t>
            </w:r>
            <w:proofErr w:type="spellEnd"/>
          </w:p>
        </w:tc>
        <w:tc>
          <w:tcPr>
            <w:tcW w:w="2256" w:type="pct"/>
            <w:shd w:val="clear" w:color="auto" w:fill="auto"/>
            <w:noWrap/>
            <w:vAlign w:val="center"/>
            <w:hideMark/>
          </w:tcPr>
          <w:p w:rsidR="00667E73" w:rsidRPr="00480F1D" w:rsidRDefault="00667E73" w:rsidP="00C41D35">
            <w:pPr>
              <w:spacing w:line="240" w:lineRule="auto"/>
              <w:rPr>
                <w:rFonts w:eastAsia="Times New Roman" w:cs="Times New Roman"/>
                <w:color w:val="000000"/>
                <w:szCs w:val="24"/>
              </w:rPr>
            </w:pP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Tersebar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di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sepanjang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jalan</w:t>
            </w:r>
            <w:proofErr w:type="spellEnd"/>
            <w:r w:rsidRPr="00480F1D">
              <w:rPr>
                <w:rFonts w:eastAsia="Times New Roman" w:cs="Times New Roman"/>
                <w:color w:val="000000"/>
                <w:szCs w:val="24"/>
              </w:rPr>
              <w:t xml:space="preserve"> </w:t>
            </w:r>
            <w:proofErr w:type="spellStart"/>
            <w:r w:rsidRPr="00480F1D">
              <w:rPr>
                <w:rFonts w:eastAsia="Times New Roman" w:cs="Times New Roman"/>
                <w:color w:val="000000"/>
                <w:szCs w:val="24"/>
              </w:rPr>
              <w:t>utama</w:t>
            </w:r>
            <w:proofErr w:type="spellEnd"/>
          </w:p>
        </w:tc>
      </w:tr>
    </w:tbl>
    <w:p w:rsidR="00667E73" w:rsidRDefault="00667E73" w:rsidP="00667E73">
      <w:pPr>
        <w:jc w:val="center"/>
        <w:rPr>
          <w:rFonts w:cs="Times New Roman"/>
          <w:lang w:val="en-US"/>
        </w:rPr>
      </w:pPr>
    </w:p>
    <w:p w:rsidR="00667E73" w:rsidRDefault="00667E73" w:rsidP="00667E73">
      <w:pPr>
        <w:jc w:val="center"/>
        <w:rPr>
          <w:rFonts w:cs="Times New Roman"/>
          <w:lang w:val="en-US"/>
        </w:rPr>
        <w:sectPr w:rsidR="00667E73" w:rsidSect="00667E73">
          <w:pgSz w:w="11907" w:h="16839" w:code="9"/>
          <w:pgMar w:top="1440" w:right="1440" w:bottom="1440" w:left="1440" w:header="709" w:footer="709" w:gutter="0"/>
          <w:cols w:space="708"/>
          <w:docGrid w:linePitch="360"/>
        </w:sectPr>
      </w:pPr>
    </w:p>
    <w:p w:rsidR="00667E73" w:rsidRPr="00480F1D" w:rsidRDefault="00667E73" w:rsidP="00667E73">
      <w:pPr>
        <w:ind w:firstLine="720"/>
        <w:jc w:val="center"/>
        <w:rPr>
          <w:rFonts w:eastAsia="Times New Roman" w:cs="Times New Roman"/>
          <w:iCs/>
          <w:szCs w:val="24"/>
        </w:rPr>
      </w:pPr>
      <w:proofErr w:type="spellStart"/>
      <w:r w:rsidRPr="00480F1D">
        <w:rPr>
          <w:rFonts w:eastAsia="Times New Roman" w:cs="Times New Roman"/>
          <w:b/>
          <w:iCs/>
          <w:szCs w:val="24"/>
        </w:rPr>
        <w:lastRenderedPageBreak/>
        <w:t>Tabel</w:t>
      </w:r>
      <w:proofErr w:type="spellEnd"/>
      <w:r w:rsidRPr="00480F1D">
        <w:rPr>
          <w:rFonts w:eastAsia="Times New Roman" w:cs="Times New Roman"/>
          <w:b/>
          <w:iCs/>
          <w:szCs w:val="24"/>
        </w:rPr>
        <w:t xml:space="preserve"> </w:t>
      </w:r>
      <w:r>
        <w:rPr>
          <w:rFonts w:eastAsia="Times New Roman" w:cs="Times New Roman"/>
          <w:b/>
          <w:iCs/>
          <w:szCs w:val="24"/>
        </w:rPr>
        <w:t>2</w:t>
      </w:r>
      <w:r w:rsidRPr="00480F1D">
        <w:rPr>
          <w:rFonts w:eastAsia="Times New Roman" w:cs="Times New Roman"/>
          <w:iCs/>
          <w:szCs w:val="24"/>
        </w:rPr>
        <w:t xml:space="preserve">. </w:t>
      </w:r>
      <w:proofErr w:type="spellStart"/>
      <w:r>
        <w:rPr>
          <w:rFonts w:eastAsia="Times New Roman" w:cs="Times New Roman"/>
          <w:iCs/>
          <w:szCs w:val="24"/>
        </w:rPr>
        <w:t>Analisis</w:t>
      </w:r>
      <w:proofErr w:type="spellEnd"/>
      <w:r>
        <w:rPr>
          <w:rFonts w:eastAsia="Times New Roman" w:cs="Times New Roman"/>
          <w:iCs/>
          <w:szCs w:val="24"/>
        </w:rPr>
        <w:t xml:space="preserve"> </w:t>
      </w:r>
      <w:proofErr w:type="spellStart"/>
      <w:r>
        <w:rPr>
          <w:rFonts w:eastAsia="Times New Roman" w:cs="Times New Roman"/>
          <w:iCs/>
          <w:szCs w:val="24"/>
        </w:rPr>
        <w:t>Skalogram</w:t>
      </w:r>
      <w:proofErr w:type="spellEnd"/>
      <w:r>
        <w:rPr>
          <w:rFonts w:eastAsia="Times New Roman" w:cs="Times New Roman"/>
          <w:iCs/>
          <w:szCs w:val="24"/>
        </w:rPr>
        <w:t xml:space="preserve"> </w:t>
      </w:r>
      <w:proofErr w:type="spellStart"/>
      <w:r>
        <w:rPr>
          <w:rFonts w:eastAsia="Times New Roman" w:cs="Times New Roman"/>
          <w:iCs/>
          <w:szCs w:val="24"/>
        </w:rPr>
        <w:t>ketersediaan</w:t>
      </w:r>
      <w:proofErr w:type="spellEnd"/>
      <w:r>
        <w:rPr>
          <w:rFonts w:eastAsia="Times New Roman" w:cs="Times New Roman"/>
          <w:iCs/>
          <w:szCs w:val="24"/>
        </w:rPr>
        <w:t xml:space="preserve"> </w:t>
      </w:r>
      <w:proofErr w:type="spellStart"/>
      <w:r>
        <w:rPr>
          <w:rFonts w:eastAsia="Times New Roman" w:cs="Times New Roman"/>
          <w:iCs/>
          <w:szCs w:val="24"/>
        </w:rPr>
        <w:t>sarana</w:t>
      </w:r>
      <w:proofErr w:type="spellEnd"/>
      <w:r>
        <w:rPr>
          <w:rFonts w:eastAsia="Times New Roman" w:cs="Times New Roman"/>
          <w:iCs/>
          <w:szCs w:val="24"/>
        </w:rPr>
        <w:t xml:space="preserve"> </w:t>
      </w:r>
      <w:proofErr w:type="spellStart"/>
      <w:r>
        <w:rPr>
          <w:rFonts w:eastAsia="Times New Roman" w:cs="Times New Roman"/>
          <w:iCs/>
          <w:szCs w:val="24"/>
        </w:rPr>
        <w:t>dan</w:t>
      </w:r>
      <w:proofErr w:type="spellEnd"/>
      <w:r>
        <w:rPr>
          <w:rFonts w:eastAsia="Times New Roman" w:cs="Times New Roman"/>
          <w:iCs/>
          <w:szCs w:val="24"/>
        </w:rPr>
        <w:t xml:space="preserve"> </w:t>
      </w:r>
      <w:proofErr w:type="spellStart"/>
      <w:r>
        <w:rPr>
          <w:rFonts w:eastAsia="Times New Roman" w:cs="Times New Roman"/>
          <w:iCs/>
          <w:szCs w:val="24"/>
        </w:rPr>
        <w:t>prasarana</w:t>
      </w:r>
      <w:proofErr w:type="spellEnd"/>
      <w:r>
        <w:rPr>
          <w:rFonts w:eastAsia="Times New Roman" w:cs="Times New Roman"/>
          <w:iCs/>
          <w:szCs w:val="24"/>
        </w:rPr>
        <w:t xml:space="preserve"> </w:t>
      </w:r>
      <w:proofErr w:type="spellStart"/>
      <w:r>
        <w:rPr>
          <w:rFonts w:eastAsia="Times New Roman" w:cs="Times New Roman"/>
          <w:iCs/>
          <w:szCs w:val="24"/>
        </w:rPr>
        <w:t>pariwisata</w:t>
      </w:r>
      <w:proofErr w:type="spellEnd"/>
      <w:r>
        <w:rPr>
          <w:rFonts w:eastAsia="Times New Roman" w:cs="Times New Roman"/>
          <w:iCs/>
          <w:szCs w:val="24"/>
        </w:rPr>
        <w:t xml:space="preserve"> </w:t>
      </w:r>
      <w:proofErr w:type="spellStart"/>
      <w:r>
        <w:rPr>
          <w:rFonts w:eastAsia="Times New Roman" w:cs="Times New Roman"/>
          <w:iCs/>
          <w:szCs w:val="24"/>
        </w:rPr>
        <w:t>Kecamatan</w:t>
      </w:r>
      <w:proofErr w:type="spellEnd"/>
      <w:r>
        <w:rPr>
          <w:rFonts w:eastAsia="Times New Roman" w:cs="Times New Roman"/>
          <w:iCs/>
          <w:szCs w:val="24"/>
        </w:rPr>
        <w:t xml:space="preserve"> </w:t>
      </w:r>
      <w:proofErr w:type="spellStart"/>
      <w:r>
        <w:rPr>
          <w:rFonts w:eastAsia="Times New Roman" w:cs="Times New Roman"/>
          <w:iCs/>
          <w:szCs w:val="24"/>
        </w:rPr>
        <w:t>Pujon</w:t>
      </w:r>
      <w:proofErr w:type="spellEnd"/>
      <w:r>
        <w:rPr>
          <w:rFonts w:eastAsia="Times New Roman" w:cs="Times New Roman"/>
          <w:iCs/>
          <w:szCs w:val="24"/>
        </w:rPr>
        <w:t xml:space="preserve"> </w:t>
      </w:r>
      <w:proofErr w:type="spellStart"/>
      <w:r>
        <w:rPr>
          <w:rFonts w:eastAsia="Times New Roman" w:cs="Times New Roman"/>
          <w:iCs/>
          <w:szCs w:val="24"/>
        </w:rPr>
        <w:t>Kabupaten</w:t>
      </w:r>
      <w:proofErr w:type="spellEnd"/>
      <w:r>
        <w:rPr>
          <w:rFonts w:eastAsia="Times New Roman" w:cs="Times New Roman"/>
          <w:iCs/>
          <w:szCs w:val="24"/>
        </w:rPr>
        <w:t xml:space="preserve"> Malang</w:t>
      </w:r>
    </w:p>
    <w:tbl>
      <w:tblPr>
        <w:tblW w:w="5000" w:type="pct"/>
        <w:tblBorders>
          <w:top w:val="single" w:sz="8" w:space="0" w:color="auto"/>
          <w:bottom w:val="single" w:sz="8" w:space="0" w:color="auto"/>
        </w:tblBorders>
        <w:tblLook w:val="04A0" w:firstRow="1" w:lastRow="0" w:firstColumn="1" w:lastColumn="0" w:noHBand="0" w:noVBand="1"/>
      </w:tblPr>
      <w:tblGrid>
        <w:gridCol w:w="1149"/>
        <w:gridCol w:w="496"/>
        <w:gridCol w:w="496"/>
        <w:gridCol w:w="496"/>
        <w:gridCol w:w="496"/>
        <w:gridCol w:w="559"/>
        <w:gridCol w:w="496"/>
        <w:gridCol w:w="496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560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497"/>
        <w:gridCol w:w="560"/>
        <w:gridCol w:w="497"/>
        <w:gridCol w:w="1747"/>
        <w:gridCol w:w="461"/>
      </w:tblGrid>
      <w:tr w:rsidR="00667E73" w:rsidRPr="001C29D8" w:rsidTr="00BC29AA">
        <w:trPr>
          <w:trHeight w:val="2235"/>
        </w:trPr>
        <w:tc>
          <w:tcPr>
            <w:tcW w:w="27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Desa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Biro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Perjalanan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Angkutan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Wisata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Hotel /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Penginapan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Restoran</w:t>
            </w:r>
            <w:proofErr w:type="spellEnd"/>
          </w:p>
        </w:tc>
        <w:tc>
          <w:tcPr>
            <w:tcW w:w="134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Warung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Café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Cafetaria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/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Pujasera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Tempat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Olahraga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Taman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Bermain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Kolam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Renang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Toko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Cinderamata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Panti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Pijat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Kaaraoke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Jaringan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Listrik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Penyediaan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Air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Bersih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Jaringan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Jalan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Jaringan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Komunikasi</w:t>
            </w:r>
            <w:proofErr w:type="spellEnd"/>
          </w:p>
        </w:tc>
        <w:tc>
          <w:tcPr>
            <w:tcW w:w="134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Toilet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Mushollah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Masjid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Gereja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Pure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Vihara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Rest Area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Polindes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Puskesmas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Klinik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Rumah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Sakit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Apotek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Kantor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Pos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Bank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ATM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SPBU</w:t>
            </w:r>
          </w:p>
        </w:tc>
        <w:tc>
          <w:tcPr>
            <w:tcW w:w="134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Total Unit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Total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Variabel</w:t>
            </w:r>
            <w:proofErr w:type="spellEnd"/>
          </w:p>
        </w:tc>
        <w:tc>
          <w:tcPr>
            <w:tcW w:w="417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(1)</w:t>
            </w:r>
          </w:p>
        </w:tc>
        <w:tc>
          <w:tcPr>
            <w:tcW w:w="110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(2)</w:t>
            </w:r>
          </w:p>
        </w:tc>
      </w:tr>
      <w:tr w:rsidR="00667E73" w:rsidRPr="001C29D8" w:rsidTr="00BC29AA">
        <w:trPr>
          <w:trHeight w:val="300"/>
        </w:trPr>
        <w:tc>
          <w:tcPr>
            <w:tcW w:w="275" w:type="pct"/>
            <w:tcBorders>
              <w:top w:val="single" w:sz="8" w:space="0" w:color="auto"/>
            </w:tcBorders>
            <w:shd w:val="clear" w:color="auto" w:fill="auto"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>Bendosari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34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34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26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34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47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14</w:t>
            </w:r>
          </w:p>
        </w:tc>
        <w:tc>
          <w:tcPr>
            <w:tcW w:w="417" w:type="pct"/>
            <w:tcBorders>
              <w:top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Cukup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Memadai</w:t>
            </w:r>
            <w:proofErr w:type="spellEnd"/>
          </w:p>
        </w:tc>
        <w:tc>
          <w:tcPr>
            <w:tcW w:w="110" w:type="pct"/>
            <w:tcBorders>
              <w:top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</w:tr>
      <w:tr w:rsidR="00667E73" w:rsidRPr="001C29D8" w:rsidTr="00BC29AA">
        <w:trPr>
          <w:trHeight w:val="345"/>
        </w:trPr>
        <w:tc>
          <w:tcPr>
            <w:tcW w:w="275" w:type="pct"/>
            <w:shd w:val="clear" w:color="auto" w:fill="auto"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>Sukomulyo</w:t>
            </w:r>
            <w:proofErr w:type="spellEnd"/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14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32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11</w:t>
            </w:r>
          </w:p>
        </w:tc>
        <w:tc>
          <w:tcPr>
            <w:tcW w:w="417" w:type="pct"/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Cukup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Memadai</w:t>
            </w:r>
            <w:proofErr w:type="spellEnd"/>
          </w:p>
        </w:tc>
        <w:tc>
          <w:tcPr>
            <w:tcW w:w="110" w:type="pct"/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</w:tr>
      <w:tr w:rsidR="00667E73" w:rsidRPr="001C29D8" w:rsidTr="00BC29AA">
        <w:trPr>
          <w:trHeight w:val="315"/>
        </w:trPr>
        <w:tc>
          <w:tcPr>
            <w:tcW w:w="275" w:type="pct"/>
            <w:shd w:val="clear" w:color="auto" w:fill="auto"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>Pujon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>Kidul</w:t>
            </w:r>
            <w:proofErr w:type="spellEnd"/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36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39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12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151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15</w:t>
            </w:r>
          </w:p>
        </w:tc>
        <w:tc>
          <w:tcPr>
            <w:tcW w:w="417" w:type="pct"/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Cukup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Memadai</w:t>
            </w:r>
            <w:proofErr w:type="spellEnd"/>
          </w:p>
        </w:tc>
        <w:tc>
          <w:tcPr>
            <w:tcW w:w="110" w:type="pct"/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</w:tr>
      <w:tr w:rsidR="00667E73" w:rsidRPr="001C29D8" w:rsidTr="00BC29AA">
        <w:trPr>
          <w:trHeight w:val="300"/>
        </w:trPr>
        <w:tc>
          <w:tcPr>
            <w:tcW w:w="275" w:type="pct"/>
            <w:shd w:val="clear" w:color="auto" w:fill="auto"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>Pandesari</w:t>
            </w:r>
            <w:proofErr w:type="spellEnd"/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40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76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12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18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43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6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248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24</w:t>
            </w:r>
          </w:p>
        </w:tc>
        <w:tc>
          <w:tcPr>
            <w:tcW w:w="417" w:type="pct"/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Memadai</w:t>
            </w:r>
            <w:proofErr w:type="spellEnd"/>
          </w:p>
        </w:tc>
        <w:tc>
          <w:tcPr>
            <w:tcW w:w="110" w:type="pct"/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</w:tr>
      <w:tr w:rsidR="00667E73" w:rsidRPr="001C29D8" w:rsidTr="00BC29AA">
        <w:trPr>
          <w:trHeight w:val="300"/>
        </w:trPr>
        <w:tc>
          <w:tcPr>
            <w:tcW w:w="275" w:type="pct"/>
            <w:shd w:val="clear" w:color="auto" w:fill="auto"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>Ngroto</w:t>
            </w:r>
            <w:proofErr w:type="spellEnd"/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14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13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52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14</w:t>
            </w:r>
          </w:p>
        </w:tc>
        <w:tc>
          <w:tcPr>
            <w:tcW w:w="417" w:type="pct"/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Cukup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Memadai</w:t>
            </w:r>
            <w:proofErr w:type="spellEnd"/>
          </w:p>
        </w:tc>
        <w:tc>
          <w:tcPr>
            <w:tcW w:w="110" w:type="pct"/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</w:tr>
      <w:tr w:rsidR="00667E73" w:rsidRPr="001C29D8" w:rsidTr="00BC29AA">
        <w:trPr>
          <w:trHeight w:val="300"/>
        </w:trPr>
        <w:tc>
          <w:tcPr>
            <w:tcW w:w="275" w:type="pct"/>
            <w:shd w:val="clear" w:color="auto" w:fill="auto"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>Ngabab</w:t>
            </w:r>
            <w:proofErr w:type="spellEnd"/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14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9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12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4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34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55</w:t>
            </w:r>
          </w:p>
        </w:tc>
        <w:tc>
          <w:tcPr>
            <w:tcW w:w="119" w:type="pct"/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16</w:t>
            </w:r>
          </w:p>
        </w:tc>
        <w:tc>
          <w:tcPr>
            <w:tcW w:w="417" w:type="pct"/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Cukup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Memadai</w:t>
            </w:r>
            <w:proofErr w:type="spellEnd"/>
          </w:p>
        </w:tc>
        <w:tc>
          <w:tcPr>
            <w:tcW w:w="110" w:type="pct"/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</w:tr>
      <w:tr w:rsidR="00667E73" w:rsidRPr="001C29D8" w:rsidTr="00BC29AA">
        <w:trPr>
          <w:trHeight w:val="300"/>
        </w:trPr>
        <w:tc>
          <w:tcPr>
            <w:tcW w:w="275" w:type="pct"/>
            <w:tcBorders>
              <w:bottom w:val="nil"/>
            </w:tcBorders>
            <w:shd w:val="clear" w:color="auto" w:fill="auto"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>Madiredo</w:t>
            </w:r>
            <w:proofErr w:type="spellEnd"/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34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34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11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34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19</w:t>
            </w:r>
          </w:p>
        </w:tc>
        <w:tc>
          <w:tcPr>
            <w:tcW w:w="11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417" w:type="pct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Kurang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Memadai</w:t>
            </w:r>
            <w:proofErr w:type="spellEnd"/>
          </w:p>
        </w:tc>
        <w:tc>
          <w:tcPr>
            <w:tcW w:w="110" w:type="pct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</w:tr>
      <w:tr w:rsidR="00667E73" w:rsidRPr="001C29D8" w:rsidTr="00BC29AA">
        <w:trPr>
          <w:trHeight w:val="300"/>
        </w:trPr>
        <w:tc>
          <w:tcPr>
            <w:tcW w:w="275" w:type="pct"/>
            <w:tcBorders>
              <w:top w:val="nil"/>
              <w:bottom w:val="single" w:sz="8" w:space="0" w:color="auto"/>
            </w:tcBorders>
            <w:shd w:val="clear" w:color="auto" w:fill="auto"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>Pujon</w:t>
            </w:r>
            <w:proofErr w:type="spellEnd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 xml:space="preserve">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>Lor</w:t>
            </w:r>
            <w:proofErr w:type="spellEnd"/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12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34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12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34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15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34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71</w:t>
            </w:r>
          </w:p>
        </w:tc>
        <w:tc>
          <w:tcPr>
            <w:tcW w:w="119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22</w:t>
            </w:r>
          </w:p>
        </w:tc>
        <w:tc>
          <w:tcPr>
            <w:tcW w:w="417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Memadai</w:t>
            </w:r>
            <w:proofErr w:type="spellEnd"/>
          </w:p>
        </w:tc>
        <w:tc>
          <w:tcPr>
            <w:tcW w:w="110" w:type="pct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</w:tr>
      <w:tr w:rsidR="00667E73" w:rsidRPr="001C29D8" w:rsidTr="00BC29AA">
        <w:trPr>
          <w:trHeight w:val="510"/>
        </w:trPr>
        <w:tc>
          <w:tcPr>
            <w:tcW w:w="275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 xml:space="preserve">Total </w:t>
            </w:r>
            <w:proofErr w:type="spellStart"/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>Variabel</w:t>
            </w:r>
            <w:proofErr w:type="spellEnd"/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34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6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6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34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4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7E73" w:rsidRPr="001C29D8" w:rsidRDefault="00667E73" w:rsidP="00BC29AA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34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 </w:t>
            </w:r>
          </w:p>
        </w:tc>
        <w:tc>
          <w:tcPr>
            <w:tcW w:w="119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 </w:t>
            </w:r>
          </w:p>
        </w:tc>
        <w:tc>
          <w:tcPr>
            <w:tcW w:w="417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 </w:t>
            </w:r>
          </w:p>
        </w:tc>
        <w:tc>
          <w:tcPr>
            <w:tcW w:w="110" w:type="pct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 </w:t>
            </w:r>
          </w:p>
        </w:tc>
      </w:tr>
      <w:tr w:rsidR="00667E73" w:rsidRPr="001C29D8" w:rsidTr="00BC29AA">
        <w:trPr>
          <w:trHeight w:val="300"/>
        </w:trPr>
        <w:tc>
          <w:tcPr>
            <w:tcW w:w="275" w:type="pct"/>
            <w:tcBorders>
              <w:top w:val="single" w:sz="8" w:space="0" w:color="auto"/>
            </w:tcBorders>
            <w:shd w:val="clear" w:color="auto" w:fill="auto"/>
            <w:vAlign w:val="center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en-GB"/>
              </w:rPr>
              <w:t>Total Unit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18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66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6</w:t>
            </w:r>
          </w:p>
        </w:tc>
        <w:tc>
          <w:tcPr>
            <w:tcW w:w="134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177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21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17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4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89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134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153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29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26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6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4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1</w:t>
            </w:r>
          </w:p>
        </w:tc>
        <w:tc>
          <w:tcPr>
            <w:tcW w:w="134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 </w:t>
            </w:r>
          </w:p>
        </w:tc>
        <w:tc>
          <w:tcPr>
            <w:tcW w:w="119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 </w:t>
            </w:r>
          </w:p>
        </w:tc>
        <w:tc>
          <w:tcPr>
            <w:tcW w:w="417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 </w:t>
            </w:r>
          </w:p>
        </w:tc>
        <w:tc>
          <w:tcPr>
            <w:tcW w:w="110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7E73" w:rsidRPr="001C29D8" w:rsidRDefault="00667E73" w:rsidP="00C41D35">
            <w:pPr>
              <w:spacing w:line="240" w:lineRule="auto"/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</w:pPr>
            <w:r w:rsidRPr="001C29D8">
              <w:rPr>
                <w:rFonts w:ascii="Calibri" w:eastAsia="Times New Roman" w:hAnsi="Calibri" w:cs="Times New Roman"/>
                <w:color w:val="000000"/>
                <w:sz w:val="22"/>
                <w:lang w:eastAsia="en-GB"/>
              </w:rPr>
              <w:t> </w:t>
            </w:r>
          </w:p>
        </w:tc>
      </w:tr>
    </w:tbl>
    <w:p w:rsidR="00667E73" w:rsidRDefault="00667E73" w:rsidP="00667E73"/>
    <w:p w:rsidR="00667E73" w:rsidRPr="00390B0E" w:rsidRDefault="00667E73" w:rsidP="00667E73">
      <w:pPr>
        <w:spacing w:line="240" w:lineRule="auto"/>
        <w:rPr>
          <w:rFonts w:cs="Times New Roman"/>
        </w:rPr>
      </w:pPr>
      <w:proofErr w:type="spellStart"/>
      <w:r w:rsidRPr="00390B0E">
        <w:rPr>
          <w:rFonts w:cs="Times New Roman"/>
        </w:rPr>
        <w:t>Keterangan</w:t>
      </w:r>
      <w:proofErr w:type="spellEnd"/>
      <w:r w:rsidRPr="00390B0E">
        <w:rPr>
          <w:rFonts w:cs="Times New Roman"/>
        </w:rPr>
        <w:t xml:space="preserve"> </w:t>
      </w:r>
      <w:proofErr w:type="spellStart"/>
      <w:r w:rsidRPr="00390B0E">
        <w:rPr>
          <w:rFonts w:cs="Times New Roman"/>
        </w:rPr>
        <w:t>tabel</w:t>
      </w:r>
      <w:proofErr w:type="spellEnd"/>
      <w:r w:rsidRPr="00390B0E">
        <w:rPr>
          <w:rFonts w:cs="Times New Roman"/>
        </w:rPr>
        <w:t>:</w:t>
      </w:r>
    </w:p>
    <w:p w:rsidR="00667E73" w:rsidRPr="00390B0E" w:rsidRDefault="00667E73" w:rsidP="00667E73">
      <w:pPr>
        <w:pStyle w:val="ListParagraph"/>
        <w:numPr>
          <w:ilvl w:val="0"/>
          <w:numId w:val="1"/>
        </w:numPr>
        <w:spacing w:line="240" w:lineRule="auto"/>
        <w:rPr>
          <w:rFonts w:cs="Times New Roman"/>
        </w:rPr>
      </w:pPr>
      <w:r w:rsidRPr="00390B0E">
        <w:rPr>
          <w:rFonts w:eastAsia="Times New Roman" w:cs="Times New Roman"/>
          <w:color w:val="000000"/>
          <w:sz w:val="20"/>
          <w:szCs w:val="20"/>
          <w:lang w:eastAsia="id-ID"/>
        </w:rPr>
        <w:t xml:space="preserve">Tingkat </w:t>
      </w:r>
      <w:proofErr w:type="spellStart"/>
      <w:r w:rsidRPr="00390B0E">
        <w:rPr>
          <w:rFonts w:eastAsia="Times New Roman" w:cs="Times New Roman"/>
          <w:color w:val="000000"/>
          <w:sz w:val="20"/>
          <w:szCs w:val="20"/>
          <w:lang w:eastAsia="id-ID"/>
        </w:rPr>
        <w:t>Ketersediaan</w:t>
      </w:r>
      <w:proofErr w:type="spellEnd"/>
    </w:p>
    <w:p w:rsidR="00667E73" w:rsidRPr="00390B0E" w:rsidRDefault="00667E73" w:rsidP="00667E73">
      <w:pPr>
        <w:pStyle w:val="ListParagraph"/>
        <w:numPr>
          <w:ilvl w:val="0"/>
          <w:numId w:val="1"/>
        </w:numPr>
        <w:spacing w:line="240" w:lineRule="auto"/>
        <w:rPr>
          <w:rFonts w:cs="Times New Roman"/>
        </w:rPr>
      </w:pPr>
      <w:proofErr w:type="spellStart"/>
      <w:r w:rsidRPr="00390B0E">
        <w:rPr>
          <w:rFonts w:eastAsia="Times New Roman" w:cs="Times New Roman"/>
          <w:color w:val="000000"/>
          <w:sz w:val="20"/>
          <w:szCs w:val="20"/>
          <w:lang w:eastAsia="id-ID"/>
        </w:rPr>
        <w:t>Hirarki</w:t>
      </w:r>
      <w:proofErr w:type="spellEnd"/>
      <w:r w:rsidRPr="00390B0E">
        <w:rPr>
          <w:rFonts w:eastAsia="Times New Roman" w:cs="Times New Roman"/>
          <w:color w:val="000000"/>
          <w:sz w:val="20"/>
          <w:szCs w:val="20"/>
          <w:lang w:eastAsia="id-ID"/>
        </w:rPr>
        <w:t xml:space="preserve"> Wilayah</w:t>
      </w:r>
    </w:p>
    <w:p w:rsidR="00667E73" w:rsidRDefault="00667E73" w:rsidP="00667E73">
      <w:pPr>
        <w:rPr>
          <w:rFonts w:cs="Times New Roman"/>
          <w:lang w:val="en-US"/>
        </w:rPr>
      </w:pPr>
      <w:proofErr w:type="spellStart"/>
      <w:r w:rsidRPr="00390B0E">
        <w:rPr>
          <w:rFonts w:cs="Times New Roman"/>
          <w:lang w:val="en-US"/>
        </w:rPr>
        <w:t>Sumber</w:t>
      </w:r>
      <w:proofErr w:type="spellEnd"/>
      <w:r w:rsidRPr="00390B0E">
        <w:rPr>
          <w:rFonts w:cs="Times New Roman"/>
          <w:lang w:val="en-US"/>
        </w:rPr>
        <w:t xml:space="preserve">: Data </w:t>
      </w:r>
      <w:proofErr w:type="spellStart"/>
      <w:r w:rsidRPr="00390B0E">
        <w:rPr>
          <w:rFonts w:cs="Times New Roman"/>
          <w:lang w:val="en-US"/>
        </w:rPr>
        <w:t>diolah</w:t>
      </w:r>
      <w:proofErr w:type="spellEnd"/>
      <w:r w:rsidRPr="00390B0E">
        <w:rPr>
          <w:rFonts w:cs="Times New Roman"/>
          <w:lang w:val="en-US"/>
        </w:rPr>
        <w:t xml:space="preserve"> 2021</w:t>
      </w:r>
      <w:bookmarkStart w:id="0" w:name="_GoBack"/>
      <w:bookmarkEnd w:id="0"/>
    </w:p>
    <w:sectPr w:rsidR="00667E73" w:rsidSect="00667E73">
      <w:pgSz w:w="23814" w:h="16839" w:orient="landscape" w:code="8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F73803"/>
    <w:multiLevelType w:val="hybridMultilevel"/>
    <w:tmpl w:val="F3244778"/>
    <w:lvl w:ilvl="0" w:tplc="21CACE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096BA2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23A37C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33ECF1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066FE3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16CD2C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3D21CD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16C05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B82DFC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6A20AB9"/>
    <w:multiLevelType w:val="hybridMultilevel"/>
    <w:tmpl w:val="FC944762"/>
    <w:lvl w:ilvl="0" w:tplc="F3A6D10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BFC7D8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1F654B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2321F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FA8868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53EDAB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CFE780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4DAB84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DAA0B3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D0B6860"/>
    <w:multiLevelType w:val="hybridMultilevel"/>
    <w:tmpl w:val="046884CA"/>
    <w:lvl w:ilvl="0" w:tplc="BA9690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0EAF61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80409D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A0CB3B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67AB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9A0EDC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006D53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8CA158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0B2842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1C65DCF"/>
    <w:multiLevelType w:val="hybridMultilevel"/>
    <w:tmpl w:val="23501BE0"/>
    <w:lvl w:ilvl="0" w:tplc="5A7A692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080" w:hanging="360"/>
      </w:pPr>
    </w:lvl>
    <w:lvl w:ilvl="2" w:tplc="0421001B" w:tentative="1">
      <w:start w:val="1"/>
      <w:numFmt w:val="lowerRoman"/>
      <w:lvlText w:val="%3."/>
      <w:lvlJc w:val="right"/>
      <w:pPr>
        <w:ind w:left="1800" w:hanging="180"/>
      </w:pPr>
    </w:lvl>
    <w:lvl w:ilvl="3" w:tplc="0421000F" w:tentative="1">
      <w:start w:val="1"/>
      <w:numFmt w:val="decimal"/>
      <w:lvlText w:val="%4."/>
      <w:lvlJc w:val="left"/>
      <w:pPr>
        <w:ind w:left="2520" w:hanging="360"/>
      </w:pPr>
    </w:lvl>
    <w:lvl w:ilvl="4" w:tplc="04210019" w:tentative="1">
      <w:start w:val="1"/>
      <w:numFmt w:val="lowerLetter"/>
      <w:lvlText w:val="%5."/>
      <w:lvlJc w:val="left"/>
      <w:pPr>
        <w:ind w:left="3240" w:hanging="360"/>
      </w:pPr>
    </w:lvl>
    <w:lvl w:ilvl="5" w:tplc="0421001B" w:tentative="1">
      <w:start w:val="1"/>
      <w:numFmt w:val="lowerRoman"/>
      <w:lvlText w:val="%6."/>
      <w:lvlJc w:val="right"/>
      <w:pPr>
        <w:ind w:left="3960" w:hanging="180"/>
      </w:pPr>
    </w:lvl>
    <w:lvl w:ilvl="6" w:tplc="0421000F" w:tentative="1">
      <w:start w:val="1"/>
      <w:numFmt w:val="decimal"/>
      <w:lvlText w:val="%7."/>
      <w:lvlJc w:val="left"/>
      <w:pPr>
        <w:ind w:left="4680" w:hanging="360"/>
      </w:pPr>
    </w:lvl>
    <w:lvl w:ilvl="7" w:tplc="04210019" w:tentative="1">
      <w:start w:val="1"/>
      <w:numFmt w:val="lowerLetter"/>
      <w:lvlText w:val="%8."/>
      <w:lvlJc w:val="left"/>
      <w:pPr>
        <w:ind w:left="5400" w:hanging="360"/>
      </w:pPr>
    </w:lvl>
    <w:lvl w:ilvl="8" w:tplc="0421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6A6211BF"/>
    <w:multiLevelType w:val="hybridMultilevel"/>
    <w:tmpl w:val="16868016"/>
    <w:lvl w:ilvl="0" w:tplc="29A85D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3FA8A1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7E6A8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6E0329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9442CA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BE01C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B1617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FDE568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89C6B2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5C54FC3"/>
    <w:multiLevelType w:val="hybridMultilevel"/>
    <w:tmpl w:val="5AD8726A"/>
    <w:lvl w:ilvl="0" w:tplc="EEACE7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65E3E0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9AC2DC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2E6CF9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AE0DB6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DFE069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0B68F7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BA8DF7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E3884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8191F01"/>
    <w:multiLevelType w:val="hybridMultilevel"/>
    <w:tmpl w:val="2D4E686E"/>
    <w:lvl w:ilvl="0" w:tplc="B504F93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13C6D0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B8E6F1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B20697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F4A018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E049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F30A86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E4A636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AD0EF7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29D8"/>
    <w:rsid w:val="001C29D8"/>
    <w:rsid w:val="001F24BD"/>
    <w:rsid w:val="00425FD4"/>
    <w:rsid w:val="004C6AB5"/>
    <w:rsid w:val="00667E73"/>
    <w:rsid w:val="0075371B"/>
    <w:rsid w:val="00A150A2"/>
    <w:rsid w:val="00AE7F7E"/>
    <w:rsid w:val="00BC2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67B53C0-547A-46C1-B5BC-8E466E1321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25FD4"/>
    <w:pPr>
      <w:spacing w:after="0" w:line="360" w:lineRule="auto"/>
    </w:pPr>
    <w:rPr>
      <w:rFonts w:ascii="Times New Roman" w:hAnsi="Times New Roman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C29D8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667E73"/>
    <w:pPr>
      <w:spacing w:before="100" w:beforeAutospacing="1" w:after="100" w:afterAutospacing="1" w:line="240" w:lineRule="auto"/>
    </w:pPr>
    <w:rPr>
      <w:rFonts w:eastAsiaTheme="minorEastAsia" w:cs="Times New Roman"/>
      <w:szCs w:val="24"/>
      <w:lang w:eastAsia="en-GB"/>
    </w:rPr>
  </w:style>
  <w:style w:type="table" w:styleId="TableGrid">
    <w:name w:val="Table Grid"/>
    <w:basedOn w:val="TableNormal"/>
    <w:uiPriority w:val="39"/>
    <w:rsid w:val="00667E73"/>
    <w:rPr>
      <w:rFonts w:ascii="Calibri" w:eastAsia="Calibri" w:hAnsi="Calibri" w:cs="Calibri"/>
      <w:lang w:val="id-ID" w:eastAsia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480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9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HarvardAnglia2008OfficeOnline.xsl" StyleName="Harvard - Anglia" Version="2008"/>
</file>

<file path=customXml/itemProps1.xml><?xml version="1.0" encoding="utf-8"?>
<ds:datastoreItem xmlns:ds="http://schemas.openxmlformats.org/officeDocument/2006/customXml" ds:itemID="{39DC9034-6E83-4E8E-9853-9DA68F579A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435</Words>
  <Characters>2480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</dc:creator>
  <cp:keywords/>
  <dc:description/>
  <cp:lastModifiedBy>Windows</cp:lastModifiedBy>
  <cp:revision>2</cp:revision>
  <dcterms:created xsi:type="dcterms:W3CDTF">2021-02-25T12:46:00Z</dcterms:created>
  <dcterms:modified xsi:type="dcterms:W3CDTF">2021-02-25T12:46:00Z</dcterms:modified>
</cp:coreProperties>
</file>